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4" w:rsidRDefault="006E23B4">
      <w:pPr>
        <w:widowControl/>
        <w:spacing w:after="160" w:line="259" w:lineRule="auto"/>
        <w:ind w:left="1" w:hanging="3"/>
        <w:jc w:val="center"/>
        <w:rPr>
          <w:b/>
          <w:sz w:val="26"/>
          <w:szCs w:val="26"/>
        </w:rPr>
      </w:pPr>
      <w:bookmarkStart w:id="0" w:name="_heading=h.gjdgxs" w:colFirst="0" w:colLast="0"/>
      <w:bookmarkEnd w:id="0"/>
    </w:p>
    <w:p w:rsidR="006E23B4" w:rsidRPr="007738B4" w:rsidRDefault="0011341A" w:rsidP="007738B4">
      <w:pPr>
        <w:widowControl/>
        <w:ind w:left="0" w:hanging="2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FORMULÁRIO DE RECOMENDAÇÃO DE GRUPO DE PESQUISA</w:t>
      </w:r>
    </w:p>
    <w:p w:rsidR="006E23B4" w:rsidRDefault="006E23B4">
      <w:pPr>
        <w:widowControl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627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9627"/>
      </w:tblGrid>
      <w:tr w:rsidR="006E23B4">
        <w:trPr>
          <w:trHeight w:val="49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23B4" w:rsidRDefault="006E23B4">
            <w:pPr>
              <w:widowControl/>
              <w:spacing w:line="36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bookmarkStart w:id="1" w:name="_heading=h.ujdzvak1i3p9" w:colFirst="0" w:colLast="0"/>
            <w:bookmarkEnd w:id="1"/>
          </w:p>
          <w:p w:rsidR="006E23B4" w:rsidRDefault="0011341A">
            <w:pPr>
              <w:widowControl/>
              <w:spacing w:line="36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bookmarkStart w:id="2" w:name="_heading=h.9oace4y9heop" w:colFirst="0" w:colLast="0"/>
            <w:bookmarkEnd w:id="2"/>
            <w:r>
              <w:rPr>
                <w:b/>
                <w:sz w:val="24"/>
                <w:szCs w:val="24"/>
              </w:rPr>
              <w:t>DADOS DO SOLICITANTE</w:t>
            </w:r>
          </w:p>
        </w:tc>
      </w:tr>
      <w:tr w:rsidR="006E23B4">
        <w:trPr>
          <w:trHeight w:val="49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B4" w:rsidRDefault="0011341A">
            <w:pPr>
              <w:widowControl/>
              <w:spacing w:before="12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Nome completo do(a) Líder do grupo de Pesquisa:</w:t>
            </w:r>
            <w:bookmarkStart w:id="3" w:name="_GoBack"/>
            <w:bookmarkEnd w:id="3"/>
          </w:p>
        </w:tc>
      </w:tr>
      <w:tr w:rsidR="006E23B4">
        <w:trPr>
          <w:trHeight w:val="49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B4" w:rsidRDefault="0011341A">
            <w:pPr>
              <w:widowControl/>
              <w:spacing w:before="120" w:after="12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Matrícula SIAPE:</w:t>
            </w:r>
          </w:p>
        </w:tc>
      </w:tr>
      <w:tr w:rsidR="006E23B4">
        <w:trPr>
          <w:trHeight w:val="49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B4" w:rsidRDefault="0011341A">
            <w:pPr>
              <w:widowControl/>
              <w:spacing w:before="120" w:after="12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CPF:</w:t>
            </w:r>
          </w:p>
        </w:tc>
      </w:tr>
      <w:tr w:rsidR="006E23B4">
        <w:trPr>
          <w:trHeight w:val="49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B4" w:rsidRDefault="0011341A">
            <w:pPr>
              <w:widowControl/>
              <w:spacing w:before="120" w:after="12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Unidade de Lotação:</w:t>
            </w:r>
          </w:p>
        </w:tc>
      </w:tr>
      <w:tr w:rsidR="006E23B4">
        <w:trPr>
          <w:trHeight w:val="49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B4" w:rsidRDefault="0011341A">
            <w:pPr>
              <w:widowControl/>
              <w:spacing w:before="120" w:after="12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E-mail:</w:t>
            </w:r>
          </w:p>
        </w:tc>
      </w:tr>
      <w:tr w:rsidR="006E23B4">
        <w:trPr>
          <w:trHeight w:val="49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B4" w:rsidRDefault="0011341A">
            <w:pPr>
              <w:widowControl/>
              <w:spacing w:before="120" w:after="12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Nome do Grupo de Pesquisa:</w:t>
            </w:r>
          </w:p>
        </w:tc>
      </w:tr>
      <w:tr w:rsidR="006E23B4">
        <w:trPr>
          <w:trHeight w:val="498"/>
        </w:trPr>
        <w:tc>
          <w:tcPr>
            <w:tcW w:w="9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B4" w:rsidRDefault="0011341A">
            <w:pPr>
              <w:widowControl/>
              <w:spacing w:before="120" w:after="12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Telefone do(a) Líder:</w:t>
            </w:r>
          </w:p>
        </w:tc>
      </w:tr>
    </w:tbl>
    <w:p w:rsidR="006E23B4" w:rsidRDefault="006E23B4">
      <w:pPr>
        <w:widowControl/>
        <w:spacing w:line="360" w:lineRule="auto"/>
        <w:ind w:left="0" w:hanging="2"/>
        <w:rPr>
          <w:sz w:val="24"/>
          <w:szCs w:val="24"/>
        </w:rPr>
      </w:pPr>
    </w:p>
    <w:tbl>
      <w:tblPr>
        <w:tblStyle w:val="a6"/>
        <w:tblW w:w="962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627"/>
      </w:tblGrid>
      <w:tr w:rsidR="006E23B4">
        <w:trPr>
          <w:trHeight w:val="390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23B4" w:rsidRDefault="006E23B4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6E23B4" w:rsidRDefault="006E23B4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6E23B4" w:rsidRDefault="0011341A">
            <w:pPr>
              <w:widowControl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UNIDADE ACADÊMICA </w:t>
            </w:r>
          </w:p>
        </w:tc>
      </w:tr>
      <w:tr w:rsidR="006E23B4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B4" w:rsidRDefault="0011341A">
            <w:pPr>
              <w:widowControl/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Anuência da Unidade Acadêmica (anexar ata da reunião plenária que aprovou a criação do Grupo). </w:t>
            </w:r>
          </w:p>
          <w:p w:rsidR="006E23B4" w:rsidRDefault="0011341A">
            <w:pPr>
              <w:widowControl/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Recomendamos, com base na ata de reunião do Pleno da Unidade Acadêmica, realizada em ___/____/_____.      </w:t>
            </w:r>
          </w:p>
          <w:p w:rsidR="006E23B4" w:rsidRDefault="006E23B4">
            <w:pPr>
              <w:widowControl/>
              <w:spacing w:before="120" w:after="120"/>
              <w:ind w:left="0" w:hanging="2"/>
              <w:rPr>
                <w:sz w:val="24"/>
                <w:szCs w:val="24"/>
              </w:rPr>
            </w:pPr>
          </w:p>
          <w:p w:rsidR="006E23B4" w:rsidRDefault="006E23B4">
            <w:pPr>
              <w:widowControl/>
              <w:spacing w:before="120" w:after="120"/>
              <w:ind w:left="0" w:hanging="2"/>
              <w:rPr>
                <w:sz w:val="24"/>
                <w:szCs w:val="24"/>
              </w:rPr>
            </w:pPr>
          </w:p>
          <w:p w:rsidR="006E23B4" w:rsidRDefault="0011341A">
            <w:pPr>
              <w:widowControl/>
              <w:spacing w:before="120" w:after="12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</w:t>
            </w:r>
          </w:p>
          <w:p w:rsidR="006E23B4" w:rsidRDefault="0011341A">
            <w:pPr>
              <w:widowControl/>
              <w:spacing w:before="120" w:after="120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do(a) Diretor(a) da Unidade</w:t>
            </w:r>
          </w:p>
        </w:tc>
      </w:tr>
    </w:tbl>
    <w:p w:rsidR="006E23B4" w:rsidRDefault="006E23B4" w:rsidP="007738B4">
      <w:pPr>
        <w:widowControl/>
        <w:shd w:val="clear" w:color="auto" w:fill="FFFFFF"/>
        <w:ind w:leftChars="0" w:left="0" w:firstLineChars="0" w:firstLine="0"/>
        <w:rPr>
          <w:sz w:val="24"/>
          <w:szCs w:val="24"/>
        </w:rPr>
      </w:pPr>
    </w:p>
    <w:sectPr w:rsidR="006E23B4">
      <w:headerReference w:type="default" r:id="rId7"/>
      <w:footerReference w:type="default" r:id="rId8"/>
      <w:pgSz w:w="11910" w:h="16840"/>
      <w:pgMar w:top="1984" w:right="850" w:bottom="1258" w:left="1700" w:header="1800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23" w:rsidRDefault="00604123">
      <w:pPr>
        <w:spacing w:line="240" w:lineRule="auto"/>
        <w:ind w:left="0" w:hanging="2"/>
      </w:pPr>
      <w:r>
        <w:separator/>
      </w:r>
    </w:p>
  </w:endnote>
  <w:endnote w:type="continuationSeparator" w:id="0">
    <w:p w:rsidR="00604123" w:rsidRDefault="006041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B4" w:rsidRDefault="0011341A">
    <w:pPr>
      <w:ind w:left="0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_____________________________________________________________________________________________</w:t>
    </w:r>
  </w:p>
  <w:p w:rsidR="006E23B4" w:rsidRDefault="0011341A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 xml:space="preserve">Campus A.C. Simões – Av. Lourival Melo Mota, s/n – Tabuleiro do Martins – CEP: 57072-900 – </w:t>
    </w:r>
  </w:p>
  <w:p w:rsidR="006E23B4" w:rsidRDefault="0011341A">
    <w:pPr>
      <w:ind w:left="0" w:hanging="2"/>
      <w:jc w:val="center"/>
    </w:pPr>
    <w:r>
      <w:rPr>
        <w:sz w:val="20"/>
        <w:szCs w:val="20"/>
      </w:rPr>
      <w:t xml:space="preserve">Maceió/AL  Tel.(82) 3214-1126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23" w:rsidRDefault="00604123">
      <w:pPr>
        <w:spacing w:line="240" w:lineRule="auto"/>
        <w:ind w:left="0" w:hanging="2"/>
      </w:pPr>
      <w:r>
        <w:separator/>
      </w:r>
    </w:p>
  </w:footnote>
  <w:footnote w:type="continuationSeparator" w:id="0">
    <w:p w:rsidR="00604123" w:rsidRDefault="006041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B4" w:rsidRDefault="0011341A">
    <w:pPr>
      <w:widowControl/>
      <w:ind w:left="0" w:hanging="2"/>
      <w:jc w:val="center"/>
    </w:pPr>
    <w:r>
      <w:rPr>
        <w:noProof/>
        <w:lang w:val="pt-BR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2512695</wp:posOffset>
          </wp:positionH>
          <wp:positionV relativeFrom="paragraph">
            <wp:posOffset>-619123</wp:posOffset>
          </wp:positionV>
          <wp:extent cx="914400" cy="885825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23B4" w:rsidRDefault="006E23B4">
    <w:pPr>
      <w:widowControl/>
      <w:ind w:left="0" w:hanging="2"/>
    </w:pPr>
  </w:p>
  <w:p w:rsidR="006E23B4" w:rsidRDefault="0011341A">
    <w:pPr>
      <w:widowControl/>
      <w:shd w:val="clear" w:color="auto" w:fill="FFFFFF"/>
      <w:ind w:left="0" w:hanging="2"/>
      <w:jc w:val="center"/>
    </w:pPr>
    <w:r>
      <w:rPr>
        <w:b/>
      </w:rPr>
      <w:t>SERVIÇO PÚBLICO FEDERAL</w:t>
    </w:r>
  </w:p>
  <w:p w:rsidR="006E23B4" w:rsidRDefault="0011341A">
    <w:pPr>
      <w:widowControl/>
      <w:shd w:val="clear" w:color="auto" w:fill="FFFFFF"/>
      <w:ind w:left="0" w:hanging="2"/>
      <w:jc w:val="center"/>
    </w:pPr>
    <w:r>
      <w:rPr>
        <w:b/>
      </w:rPr>
      <w:t>UNIVERSIDADE FEDERAL DE ALAGOAS</w:t>
    </w:r>
  </w:p>
  <w:p w:rsidR="006E23B4" w:rsidRDefault="0011341A">
    <w:pPr>
      <w:widowControl/>
      <w:ind w:left="0" w:hanging="2"/>
      <w:jc w:val="center"/>
    </w:pPr>
    <w:r>
      <w:rPr>
        <w:b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4"/>
    <w:rsid w:val="0011341A"/>
    <w:rsid w:val="00406AD2"/>
    <w:rsid w:val="00604123"/>
    <w:rsid w:val="006E23B4"/>
    <w:rsid w:val="007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B7618-C548-42DE-A1E2-567433E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ind w:left="461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ind w:left="1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ind w:left="461" w:right="189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10"/>
    <w:tblPr>
      <w:tblStyleRowBandSize w:val="1"/>
      <w:tblStyleColBandSize w:val="1"/>
    </w:tblPr>
  </w:style>
  <w:style w:type="table" w:customStyle="1" w:styleId="27">
    <w:name w:val="27"/>
    <w:basedOn w:val="TableNormal10"/>
    <w:tblPr>
      <w:tblStyleRowBandSize w:val="1"/>
      <w:tblStyleColBandSize w:val="1"/>
    </w:tblPr>
  </w:style>
  <w:style w:type="table" w:customStyle="1" w:styleId="26">
    <w:name w:val="26"/>
    <w:basedOn w:val="TableNormal10"/>
    <w:tblPr>
      <w:tblStyleRowBandSize w:val="1"/>
      <w:tblStyleColBandSize w:val="1"/>
    </w:tblPr>
  </w:style>
  <w:style w:type="table" w:customStyle="1" w:styleId="25">
    <w:name w:val="25"/>
    <w:basedOn w:val="TableNormal10"/>
    <w:tblPr>
      <w:tblStyleRowBandSize w:val="1"/>
      <w:tblStyleColBandSize w:val="1"/>
    </w:tblPr>
  </w:style>
  <w:style w:type="table" w:customStyle="1" w:styleId="24">
    <w:name w:val="24"/>
    <w:basedOn w:val="TableNormal10"/>
    <w:tblPr>
      <w:tblStyleRowBandSize w:val="1"/>
      <w:tblStyleColBandSize w:val="1"/>
    </w:tblPr>
  </w:style>
  <w:style w:type="table" w:customStyle="1" w:styleId="23">
    <w:name w:val="23"/>
    <w:basedOn w:val="TableNormal10"/>
    <w:tblPr>
      <w:tblStyleRowBandSize w:val="1"/>
      <w:tblStyleColBandSize w:val="1"/>
    </w:tblPr>
  </w:style>
  <w:style w:type="table" w:customStyle="1" w:styleId="22">
    <w:name w:val="22"/>
    <w:basedOn w:val="TableNormal10"/>
    <w:tblPr>
      <w:tblStyleRowBandSize w:val="1"/>
      <w:tblStyleColBandSize w:val="1"/>
    </w:tblPr>
  </w:style>
  <w:style w:type="table" w:customStyle="1" w:styleId="21">
    <w:name w:val="21"/>
    <w:basedOn w:val="TableNormal10"/>
    <w:tblPr>
      <w:tblStyleRowBandSize w:val="1"/>
      <w:tblStyleColBandSize w:val="1"/>
    </w:tblPr>
  </w:style>
  <w:style w:type="table" w:customStyle="1" w:styleId="20">
    <w:name w:val="20"/>
    <w:basedOn w:val="TableNormal10"/>
    <w:tblPr>
      <w:tblStyleRowBandSize w:val="1"/>
      <w:tblStyleColBandSize w:val="1"/>
    </w:tblPr>
  </w:style>
  <w:style w:type="table" w:customStyle="1" w:styleId="19">
    <w:name w:val="19"/>
    <w:basedOn w:val="TableNormal10"/>
    <w:next w:val="a"/>
    <w:tblPr>
      <w:tblStyleRowBandSize w:val="1"/>
      <w:tblStyleColBandSize w:val="1"/>
    </w:tblPr>
  </w:style>
  <w:style w:type="table" w:customStyle="1" w:styleId="18">
    <w:name w:val="18"/>
    <w:basedOn w:val="TableNormal10"/>
    <w:next w:val="a0"/>
    <w:tblPr>
      <w:tblStyleRowBandSize w:val="1"/>
      <w:tblStyleColBandSize w:val="1"/>
    </w:tblPr>
  </w:style>
  <w:style w:type="table" w:customStyle="1" w:styleId="17">
    <w:name w:val="17"/>
    <w:basedOn w:val="TableNormal10"/>
    <w:next w:val="a1"/>
    <w:tblPr>
      <w:tblStyleRowBandSize w:val="1"/>
      <w:tblStyleColBandSize w:val="1"/>
    </w:tblPr>
  </w:style>
  <w:style w:type="table" w:customStyle="1" w:styleId="16">
    <w:name w:val="16"/>
    <w:basedOn w:val="TableNormal10"/>
    <w:next w:val="a2"/>
    <w:tblPr>
      <w:tblStyleRowBandSize w:val="1"/>
      <w:tblStyleColBandSize w:val="1"/>
    </w:tblPr>
  </w:style>
  <w:style w:type="table" w:customStyle="1" w:styleId="15">
    <w:name w:val="15"/>
    <w:basedOn w:val="TableNormal10"/>
    <w:next w:val="a3"/>
    <w:tblPr>
      <w:tblStyleRowBandSize w:val="1"/>
      <w:tblStyleColBandSize w:val="1"/>
    </w:tblPr>
  </w:style>
  <w:style w:type="table" w:customStyle="1" w:styleId="14">
    <w:name w:val="14"/>
    <w:basedOn w:val="TableNormal10"/>
    <w:tblPr>
      <w:tblStyleRowBandSize w:val="1"/>
      <w:tblStyleColBandSize w:val="1"/>
    </w:tblPr>
  </w:style>
  <w:style w:type="table" w:customStyle="1" w:styleId="13">
    <w:name w:val="13"/>
    <w:basedOn w:val="TableNormal10"/>
    <w:tblPr>
      <w:tblStyleRowBandSize w:val="1"/>
      <w:tblStyleColBandSize w:val="1"/>
    </w:tblPr>
  </w:style>
  <w:style w:type="table" w:customStyle="1" w:styleId="12">
    <w:name w:val="12"/>
    <w:basedOn w:val="TableNormal10"/>
    <w:tblPr>
      <w:tblStyleRowBandSize w:val="1"/>
      <w:tblStyleColBandSize w:val="1"/>
    </w:tblPr>
  </w:style>
  <w:style w:type="table" w:customStyle="1" w:styleId="11">
    <w:name w:val="11"/>
    <w:basedOn w:val="TableNormal10"/>
    <w:tblPr>
      <w:tblStyleRowBandSize w:val="1"/>
      <w:tblStyleColBandSize w:val="1"/>
    </w:tblPr>
  </w:style>
  <w:style w:type="table" w:customStyle="1" w:styleId="10">
    <w:name w:val="10"/>
    <w:basedOn w:val="TableNormal10"/>
    <w:tblPr>
      <w:tblStyleRowBandSize w:val="1"/>
      <w:tblStyleColBandSize w:val="1"/>
    </w:tblPr>
  </w:style>
  <w:style w:type="table" w:customStyle="1" w:styleId="9">
    <w:name w:val="9"/>
    <w:basedOn w:val="TableNormal10"/>
    <w:tblPr>
      <w:tblStyleRowBandSize w:val="1"/>
      <w:tblStyleColBandSize w:val="1"/>
    </w:tblPr>
  </w:style>
  <w:style w:type="table" w:customStyle="1" w:styleId="8">
    <w:name w:val="8"/>
    <w:basedOn w:val="TableNormal10"/>
    <w:tblPr>
      <w:tblStyleRowBandSize w:val="1"/>
      <w:tblStyleColBandSize w:val="1"/>
    </w:tblPr>
  </w:style>
  <w:style w:type="table" w:customStyle="1" w:styleId="7">
    <w:name w:val="7"/>
    <w:basedOn w:val="TableNormal10"/>
    <w:tblPr>
      <w:tblStyleRowBandSize w:val="1"/>
      <w:tblStyleColBandSize w:val="1"/>
    </w:tblPr>
  </w:style>
  <w:style w:type="table" w:customStyle="1" w:styleId="6">
    <w:name w:val="6"/>
    <w:basedOn w:val="TableNormal10"/>
    <w:tblPr>
      <w:tblStyleRowBandSize w:val="1"/>
      <w:tblStyleColBandSize w:val="1"/>
    </w:tbl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3">
    <w:basedOn w:val="TableNormalf"/>
    <w:next w:val="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"/>
    <w:next w:val="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"/>
    <w:next w:val="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"/>
    <w:next w:val="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f"/>
    <w:next w:val="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t5bHff494aW96RP8q1ka34IDXg==">AMUW2mVqJWeRWj/CPPIrXR9HXaRt/0IDg6Qc4eBWotHoqMK4ThWxb496iXJm2+x/SWh1SeTInWDQsAfAopJOeSJyVkV9OxbWuOdhDpfuCMFIsWpVg7MvD8uU8+PMpEObDhKHuwn/S4WLQsjfnOZzLPsbx3E5a5+sgOc1VhFc+8jckM7m5t+ueyw=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Berenice Correia Costa Pimentel</cp:lastModifiedBy>
  <cp:revision>2</cp:revision>
  <dcterms:created xsi:type="dcterms:W3CDTF">2023-01-20T15:34:00Z</dcterms:created>
  <dcterms:modified xsi:type="dcterms:W3CDTF">2023-01-20T15:34:00Z</dcterms:modified>
</cp:coreProperties>
</file>